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44" w:rsidRPr="007773D4" w:rsidRDefault="00813B44">
      <w:pPr>
        <w:rPr>
          <w:rFonts w:ascii="Times New Roman" w:eastAsia="Times New Roman" w:hAnsi="Times New Roman" w:cs="Times New Roman"/>
          <w:sz w:val="20"/>
          <w:szCs w:val="20"/>
        </w:rPr>
      </w:pPr>
    </w:p>
    <w:p w:rsidR="00813B44" w:rsidRPr="007773D4" w:rsidRDefault="00813B44">
      <w:pPr>
        <w:rPr>
          <w:rFonts w:ascii="Times New Roman" w:eastAsia="Times New Roman" w:hAnsi="Times New Roman" w:cs="Times New Roman"/>
          <w:sz w:val="20"/>
          <w:szCs w:val="20"/>
        </w:rPr>
      </w:pPr>
    </w:p>
    <w:p w:rsidR="00813B44" w:rsidRPr="007773D4" w:rsidRDefault="00813B44">
      <w:pPr>
        <w:spacing w:before="11"/>
        <w:rPr>
          <w:rFonts w:ascii="Times New Roman" w:eastAsia="Times New Roman" w:hAnsi="Times New Roman" w:cs="Times New Roman"/>
          <w:sz w:val="23"/>
          <w:szCs w:val="23"/>
        </w:rPr>
      </w:pPr>
    </w:p>
    <w:p w:rsidR="00813B44" w:rsidRPr="007773D4" w:rsidRDefault="006B1690" w:rsidP="00131499">
      <w:pPr>
        <w:spacing w:before="24"/>
        <w:ind w:left="3780" w:right="1343" w:firstLine="2107"/>
        <w:jc w:val="right"/>
        <w:rPr>
          <w:rFonts w:ascii="Times New Roman" w:eastAsia="Tahoma" w:hAnsi="Times New Roman" w:cs="Times New Roman"/>
          <w:sz w:val="44"/>
          <w:szCs w:val="44"/>
        </w:rPr>
      </w:pPr>
      <w:r>
        <w:rPr>
          <w:rFonts w:ascii="Times New Roman" w:hAnsi="Times New Roman" w:cs="Times New Roman"/>
          <w:noProof/>
          <w:lang w:val="en-CA" w:eastAsia="en-CA"/>
        </w:rPr>
        <w:drawing>
          <wp:anchor distT="0" distB="0" distL="114300" distR="114300" simplePos="0" relativeHeight="1072" behindDoc="0" locked="0" layoutInCell="1" allowOverlap="1">
            <wp:simplePos x="0" y="0"/>
            <wp:positionH relativeFrom="page">
              <wp:posOffset>1344930</wp:posOffset>
            </wp:positionH>
            <wp:positionV relativeFrom="paragraph">
              <wp:posOffset>-411480</wp:posOffset>
            </wp:positionV>
            <wp:extent cx="998220" cy="10655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1065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4"/>
        </w:rPr>
        <w:t>Points when Speaking with a Kettle Volunteer</w:t>
      </w:r>
    </w:p>
    <w:p w:rsidR="00813B44" w:rsidRPr="007773D4" w:rsidRDefault="006B1690">
      <w:pPr>
        <w:spacing w:line="88" w:lineRule="exact"/>
        <w:ind w:left="1301"/>
        <w:rPr>
          <w:rFonts w:ascii="Times New Roman" w:eastAsia="Tahoma" w:hAnsi="Times New Roman" w:cs="Times New Roman"/>
          <w:sz w:val="8"/>
          <w:szCs w:val="8"/>
        </w:rPr>
      </w:pPr>
      <w:r>
        <w:rPr>
          <w:rFonts w:ascii="Times New Roman" w:eastAsia="Tahoma" w:hAnsi="Times New Roman" w:cs="Times New Roman"/>
          <w:noProof/>
          <w:position w:val="-1"/>
          <w:sz w:val="8"/>
          <w:szCs w:val="8"/>
          <w:lang w:val="en-CA" w:eastAsia="en-CA"/>
        </w:rPr>
        <mc:AlternateContent>
          <mc:Choice Requires="wpg">
            <w:drawing>
              <wp:inline distT="0" distB="0" distL="0" distR="0">
                <wp:extent cx="5561965" cy="56515"/>
                <wp:effectExtent l="635" t="7620" r="0" b="254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56515"/>
                          <a:chOff x="0" y="0"/>
                          <a:chExt cx="8759" cy="89"/>
                        </a:xfrm>
                      </wpg:grpSpPr>
                      <wpg:grpSp>
                        <wpg:cNvPr id="2" name="Group 6"/>
                        <wpg:cNvGrpSpPr>
                          <a:grpSpLocks/>
                        </wpg:cNvGrpSpPr>
                        <wpg:grpSpPr bwMode="auto">
                          <a:xfrm>
                            <a:off x="30" y="82"/>
                            <a:ext cx="8699" cy="2"/>
                            <a:chOff x="30" y="82"/>
                            <a:chExt cx="8699" cy="2"/>
                          </a:xfrm>
                        </wpg:grpSpPr>
                        <wps:wsp>
                          <wps:cNvPr id="3" name="Freeform 7"/>
                          <wps:cNvSpPr>
                            <a:spLocks/>
                          </wps:cNvSpPr>
                          <wps:spPr bwMode="auto">
                            <a:xfrm>
                              <a:off x="30" y="82"/>
                              <a:ext cx="8699" cy="2"/>
                            </a:xfrm>
                            <a:custGeom>
                              <a:avLst/>
                              <a:gdLst>
                                <a:gd name="T0" fmla="+- 0 30 30"/>
                                <a:gd name="T1" fmla="*/ T0 w 8699"/>
                                <a:gd name="T2" fmla="+- 0 8729 30"/>
                                <a:gd name="T3" fmla="*/ T2 w 8699"/>
                              </a:gdLst>
                              <a:ahLst/>
                              <a:cxnLst>
                                <a:cxn ang="0">
                                  <a:pos x="T1" y="0"/>
                                </a:cxn>
                                <a:cxn ang="0">
                                  <a:pos x="T3" y="0"/>
                                </a:cxn>
                              </a:cxnLst>
                              <a:rect l="0" t="0" r="r" b="b"/>
                              <a:pathLst>
                                <a:path w="8699">
                                  <a:moveTo>
                                    <a:pt x="0" y="0"/>
                                  </a:moveTo>
                                  <a:lnTo>
                                    <a:pt x="86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30" y="30"/>
                            <a:ext cx="8699" cy="2"/>
                            <a:chOff x="30" y="30"/>
                            <a:chExt cx="8699" cy="2"/>
                          </a:xfrm>
                        </wpg:grpSpPr>
                        <wps:wsp>
                          <wps:cNvPr id="5" name="Freeform 5"/>
                          <wps:cNvSpPr>
                            <a:spLocks/>
                          </wps:cNvSpPr>
                          <wps:spPr bwMode="auto">
                            <a:xfrm>
                              <a:off x="30" y="30"/>
                              <a:ext cx="8699" cy="2"/>
                            </a:xfrm>
                            <a:custGeom>
                              <a:avLst/>
                              <a:gdLst>
                                <a:gd name="T0" fmla="+- 0 30 30"/>
                                <a:gd name="T1" fmla="*/ T0 w 8699"/>
                                <a:gd name="T2" fmla="+- 0 8729 30"/>
                                <a:gd name="T3" fmla="*/ T2 w 8699"/>
                              </a:gdLst>
                              <a:ahLst/>
                              <a:cxnLst>
                                <a:cxn ang="0">
                                  <a:pos x="T1" y="0"/>
                                </a:cxn>
                                <a:cxn ang="0">
                                  <a:pos x="T3" y="0"/>
                                </a:cxn>
                              </a:cxnLst>
                              <a:rect l="0" t="0" r="r" b="b"/>
                              <a:pathLst>
                                <a:path w="8699">
                                  <a:moveTo>
                                    <a:pt x="0" y="0"/>
                                  </a:moveTo>
                                  <a:lnTo>
                                    <a:pt x="869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437.95pt;height:4.45pt;mso-position-horizontal-relative:char;mso-position-vertical-relative:line" coordsize="8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">
                <v:group id="Group 6" o:spid="_x0000_s1027" style="position:absolute;left:30;top:82;width:8699;height:2" coordorigin="30,82"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30;top:82;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TcUA&#10;AADaAAAADwAAAGRycy9kb3ducmV2LnhtbESP3WrCQBSE7wu+w3KE3tXd2mI0ukottBQqFX8e4Jg9&#10;TUKzZ2N2TdK3d4VCL4eZ+YZZrHpbiZYaXzrW8DhSIIgzZ0rONRwPbw9TED4gG6wck4Zf8rBaDu4W&#10;mBrX8Y7afchFhLBPUUMRQp1K6bOCLPqRq4mj9+0aiyHKJpemwS7CbSXHSk2kxZLjQoE1vRaU/ewv&#10;VsOkVyrbvCfr7tJuP9dfSfI8O5+0vh/2L3MQgfrwH/5rfxgNT3C7Em+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LhNxQAAANoAAAAPAAAAAAAAAAAAAAAAAJgCAABkcnMv&#10;ZG93bnJldi54bWxQSwUGAAAAAAQABAD1AAAAigMAAAAA&#10;" path="m,l8699,e" filled="f" strokeweight=".72pt">
                    <v:path arrowok="t" o:connecttype="custom" o:connectlocs="0,0;8699,0" o:connectangles="0,0"/>
                  </v:shape>
                </v:group>
                <v:group id="Group 4" o:spid="_x0000_s1029" style="position:absolute;left:30;top:30;width:8699;height:2" coordorigin="30,30" coordsize="8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30;top:30;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YFMIA&#10;AADaAAAADwAAAGRycy9kb3ducmV2LnhtbESPQWsCMRSE7wX/Q3iCt5pVbJXVKCIUpKd29bK35+a5&#10;Wd28LEnqbv99Uyj0OMzMN8xmN9hWPMiHxrGC2TQDQVw53XCt4Hx6e16BCBFZY+uYFHxTgN129LTB&#10;XLueP+lRxFokCIccFZgYu1zKUBmyGKauI07e1XmLMUlfS+2xT3DbynmWvUqLDacFgx0dDFX34ssq&#10;cBe9+LjNfSFvJZfL99Iee2OVmoyH/RpEpCH+h//aR63gBX6vp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RgUwgAAANoAAAAPAAAAAAAAAAAAAAAAAJgCAABkcnMvZG93&#10;bnJldi54bWxQSwUGAAAAAAQABAD1AAAAhwMAAAAA&#10;" path="m,l8699,e" filled="f" strokeweight="3pt">
                    <v:path arrowok="t" o:connecttype="custom" o:connectlocs="0,0;8699,0" o:connectangles="0,0"/>
                  </v:shape>
                </v:group>
                <w10:anchorlock/>
              </v:group>
            </w:pict>
          </mc:Fallback>
        </mc:AlternateContent>
      </w:r>
    </w:p>
    <w:p w:rsidR="00813B44" w:rsidRPr="007773D4" w:rsidRDefault="00813B44">
      <w:pPr>
        <w:spacing w:before="5"/>
        <w:rPr>
          <w:rFonts w:ascii="Times New Roman" w:eastAsia="Tahoma" w:hAnsi="Times New Roman" w:cs="Times New Roman"/>
          <w:sz w:val="18"/>
          <w:szCs w:val="18"/>
        </w:rPr>
      </w:pPr>
    </w:p>
    <w:p w:rsidR="006B1690" w:rsidRPr="006B1690" w:rsidRDefault="006B1690" w:rsidP="00131499">
      <w:pPr>
        <w:ind w:left="1080" w:right="920"/>
        <w:rPr>
          <w:rFonts w:ascii="Times New Roman" w:hAnsi="Times New Roman" w:cs="Times New Roman"/>
          <w:b/>
          <w:u w:val="single"/>
        </w:rPr>
      </w:pPr>
      <w:r w:rsidRPr="006B1690">
        <w:rPr>
          <w:rFonts w:ascii="Times New Roman" w:hAnsi="Times New Roman" w:cs="Times New Roman"/>
        </w:rPr>
        <w:t xml:space="preserve">While the individual who passes your bubble has but a brief contact with the volunteer, the attitude expressed through word and appearance is </w:t>
      </w:r>
      <w:r w:rsidRPr="006B1690">
        <w:rPr>
          <w:rFonts w:ascii="Times New Roman" w:hAnsi="Times New Roman" w:cs="Times New Roman"/>
          <w:b/>
        </w:rPr>
        <w:t>VITAL!</w:t>
      </w:r>
      <w:r w:rsidRPr="006B1690">
        <w:rPr>
          <w:rFonts w:ascii="Times New Roman" w:hAnsi="Times New Roman" w:cs="Times New Roman"/>
        </w:rPr>
        <w:t xml:space="preserve">  To them that volunte</w:t>
      </w:r>
      <w:bookmarkStart w:id="0" w:name="_GoBack"/>
      <w:bookmarkEnd w:id="0"/>
      <w:r w:rsidRPr="006B1690">
        <w:rPr>
          <w:rFonts w:ascii="Times New Roman" w:hAnsi="Times New Roman" w:cs="Times New Roman"/>
        </w:rPr>
        <w:t>er is The Salvation Army.  We need to have good representation and that why the following ‘interview’ steps need be implemented.</w:t>
      </w:r>
    </w:p>
    <w:p w:rsidR="006B1690" w:rsidRPr="006B1690" w:rsidRDefault="006B1690" w:rsidP="00131499">
      <w:pPr>
        <w:ind w:left="1080" w:right="920"/>
        <w:jc w:val="center"/>
        <w:rPr>
          <w:rFonts w:ascii="Times New Roman" w:hAnsi="Times New Roman" w:cs="Times New Roman"/>
          <w:b/>
          <w:u w:val="single"/>
        </w:rPr>
      </w:pPr>
    </w:p>
    <w:p w:rsidR="006B1690" w:rsidRPr="006B1690" w:rsidRDefault="006B1690" w:rsidP="00131499">
      <w:pPr>
        <w:ind w:left="1080" w:right="920"/>
        <w:rPr>
          <w:rFonts w:ascii="Times New Roman" w:hAnsi="Times New Roman" w:cs="Times New Roman"/>
          <w:b/>
        </w:rPr>
      </w:pPr>
      <w:r w:rsidRPr="006B1690">
        <w:rPr>
          <w:rFonts w:ascii="Times New Roman" w:hAnsi="Times New Roman" w:cs="Times New Roman"/>
          <w:b/>
        </w:rPr>
        <w:t xml:space="preserve">PART A – </w:t>
      </w:r>
      <w:r w:rsidRPr="006B1690">
        <w:rPr>
          <w:rFonts w:ascii="Times New Roman" w:hAnsi="Times New Roman" w:cs="Times New Roman"/>
          <w:b/>
          <w:caps/>
        </w:rPr>
        <w:t>Qualification Questions:</w:t>
      </w:r>
    </w:p>
    <w:p w:rsidR="006B1690" w:rsidRPr="006B1690" w:rsidRDefault="006B1690" w:rsidP="00131499">
      <w:pPr>
        <w:widowControl/>
        <w:numPr>
          <w:ilvl w:val="0"/>
          <w:numId w:val="2"/>
        </w:numPr>
        <w:tabs>
          <w:tab w:val="clear" w:pos="720"/>
        </w:tabs>
        <w:ind w:left="1530" w:right="920"/>
        <w:rPr>
          <w:rFonts w:ascii="Times New Roman" w:hAnsi="Times New Roman" w:cs="Times New Roman"/>
          <w:b/>
          <w:u w:val="single"/>
        </w:rPr>
      </w:pPr>
      <w:r w:rsidRPr="006B1690">
        <w:rPr>
          <w:rFonts w:ascii="Times New Roman" w:hAnsi="Times New Roman" w:cs="Times New Roman"/>
        </w:rPr>
        <w:t>Have they done any volunteer work in the past?</w:t>
      </w:r>
    </w:p>
    <w:p w:rsidR="006B1690" w:rsidRPr="006B1690" w:rsidRDefault="006B1690" w:rsidP="00131499">
      <w:pPr>
        <w:widowControl/>
        <w:numPr>
          <w:ilvl w:val="0"/>
          <w:numId w:val="2"/>
        </w:numPr>
        <w:tabs>
          <w:tab w:val="clear" w:pos="720"/>
        </w:tabs>
        <w:ind w:left="1530" w:right="920"/>
        <w:rPr>
          <w:rFonts w:ascii="Times New Roman" w:hAnsi="Times New Roman" w:cs="Times New Roman"/>
          <w:b/>
          <w:u w:val="single"/>
        </w:rPr>
      </w:pPr>
      <w:r w:rsidRPr="006B1690">
        <w:rPr>
          <w:rFonts w:ascii="Times New Roman" w:hAnsi="Times New Roman" w:cs="Times New Roman"/>
        </w:rPr>
        <w:t>Why do they want to volunteer?</w:t>
      </w:r>
    </w:p>
    <w:p w:rsidR="006B1690" w:rsidRPr="006B1690" w:rsidRDefault="006B1690" w:rsidP="00131499">
      <w:pPr>
        <w:widowControl/>
        <w:numPr>
          <w:ilvl w:val="0"/>
          <w:numId w:val="2"/>
        </w:numPr>
        <w:tabs>
          <w:tab w:val="clear" w:pos="720"/>
        </w:tabs>
        <w:ind w:left="1530" w:right="920"/>
        <w:rPr>
          <w:rFonts w:ascii="Times New Roman" w:hAnsi="Times New Roman" w:cs="Times New Roman"/>
          <w:b/>
          <w:u w:val="single"/>
        </w:rPr>
      </w:pPr>
      <w:r w:rsidRPr="006B1690">
        <w:rPr>
          <w:rFonts w:ascii="Times New Roman" w:hAnsi="Times New Roman" w:cs="Times New Roman"/>
        </w:rPr>
        <w:t xml:space="preserve">Where did they hear about our need? – </w:t>
      </w:r>
      <w:proofErr w:type="gramStart"/>
      <w:r w:rsidRPr="006B1690">
        <w:rPr>
          <w:rFonts w:ascii="Times New Roman" w:hAnsi="Times New Roman" w:cs="Times New Roman"/>
        </w:rPr>
        <w:t>if</w:t>
      </w:r>
      <w:proofErr w:type="gramEnd"/>
      <w:r w:rsidRPr="006B1690">
        <w:rPr>
          <w:rFonts w:ascii="Times New Roman" w:hAnsi="Times New Roman" w:cs="Times New Roman"/>
        </w:rPr>
        <w:t xml:space="preserve"> they have seen/heard get the source and send it to the Special Events Coordinator at the end of the campaign to track our results.</w:t>
      </w:r>
    </w:p>
    <w:p w:rsidR="006B1690" w:rsidRPr="006B1690" w:rsidRDefault="006B1690" w:rsidP="00131499">
      <w:pPr>
        <w:widowControl/>
        <w:numPr>
          <w:ilvl w:val="0"/>
          <w:numId w:val="2"/>
        </w:numPr>
        <w:tabs>
          <w:tab w:val="clear" w:pos="720"/>
        </w:tabs>
        <w:ind w:left="1530" w:right="920"/>
        <w:rPr>
          <w:rFonts w:ascii="Times New Roman" w:hAnsi="Times New Roman" w:cs="Times New Roman"/>
          <w:b/>
          <w:u w:val="single"/>
        </w:rPr>
      </w:pPr>
      <w:r w:rsidRPr="006B1690">
        <w:rPr>
          <w:rFonts w:ascii="Times New Roman" w:hAnsi="Times New Roman" w:cs="Times New Roman"/>
        </w:rPr>
        <w:t>Do they know anything about The Salvation Army?</w:t>
      </w:r>
    </w:p>
    <w:p w:rsidR="006B1690" w:rsidRPr="006B1690" w:rsidRDefault="006B1690" w:rsidP="00131499">
      <w:pPr>
        <w:ind w:left="1080" w:right="920"/>
        <w:rPr>
          <w:rFonts w:ascii="Times New Roman" w:hAnsi="Times New Roman" w:cs="Times New Roman"/>
        </w:rPr>
      </w:pPr>
    </w:p>
    <w:p w:rsidR="006B1690" w:rsidRPr="00131499" w:rsidRDefault="006B1690" w:rsidP="00131499">
      <w:pPr>
        <w:ind w:left="1080" w:right="920"/>
        <w:rPr>
          <w:rFonts w:ascii="Times New Roman" w:hAnsi="Times New Roman" w:cs="Times New Roman"/>
          <w:i/>
        </w:rPr>
      </w:pPr>
      <w:r w:rsidRPr="00131499">
        <w:rPr>
          <w:rFonts w:ascii="Times New Roman" w:hAnsi="Times New Roman" w:cs="Times New Roman"/>
          <w:i/>
        </w:rPr>
        <w:t xml:space="preserve">If you have a good vibe from the potential candidate continue to Part B; otherwise direct them to other volunteer positions that they may be better fitted to.  If they are interested, mail them a volunteer application form to fill out.   </w:t>
      </w:r>
    </w:p>
    <w:p w:rsidR="006B1690" w:rsidRPr="006B1690" w:rsidRDefault="006B1690" w:rsidP="00131499">
      <w:pPr>
        <w:ind w:left="1080" w:right="920"/>
        <w:rPr>
          <w:rFonts w:ascii="Times New Roman" w:hAnsi="Times New Roman" w:cs="Times New Roman"/>
        </w:rPr>
      </w:pPr>
    </w:p>
    <w:p w:rsidR="006B1690" w:rsidRPr="006B1690" w:rsidRDefault="006B1690" w:rsidP="00131499">
      <w:pPr>
        <w:ind w:left="1080" w:right="920"/>
        <w:rPr>
          <w:rFonts w:ascii="Times New Roman" w:hAnsi="Times New Roman" w:cs="Times New Roman"/>
          <w:b/>
        </w:rPr>
      </w:pPr>
      <w:r w:rsidRPr="006B1690">
        <w:rPr>
          <w:rFonts w:ascii="Times New Roman" w:hAnsi="Times New Roman" w:cs="Times New Roman"/>
          <w:b/>
        </w:rPr>
        <w:t xml:space="preserve">PART B – </w:t>
      </w:r>
      <w:r w:rsidRPr="006B1690">
        <w:rPr>
          <w:rFonts w:ascii="Times New Roman" w:hAnsi="Times New Roman" w:cs="Times New Roman"/>
          <w:b/>
          <w:caps/>
        </w:rPr>
        <w:t>Personnel Questions:</w:t>
      </w:r>
    </w:p>
    <w:p w:rsidR="006B1690" w:rsidRPr="006B1690" w:rsidRDefault="00131499" w:rsidP="00131499">
      <w:pPr>
        <w:widowControl/>
        <w:numPr>
          <w:ilvl w:val="0"/>
          <w:numId w:val="3"/>
        </w:numPr>
        <w:tabs>
          <w:tab w:val="clear" w:pos="720"/>
        </w:tabs>
        <w:ind w:left="1530" w:right="920"/>
        <w:rPr>
          <w:rFonts w:ascii="Times New Roman" w:hAnsi="Times New Roman" w:cs="Times New Roman"/>
          <w:b/>
        </w:rPr>
      </w:pPr>
      <w:r>
        <w:rPr>
          <w:rFonts w:ascii="Times New Roman" w:hAnsi="Times New Roman" w:cs="Times New Roman"/>
        </w:rPr>
        <w:t>Contact information</w:t>
      </w:r>
    </w:p>
    <w:p w:rsidR="006B1690" w:rsidRPr="006B1690" w:rsidRDefault="006B1690" w:rsidP="00131499">
      <w:pPr>
        <w:widowControl/>
        <w:numPr>
          <w:ilvl w:val="2"/>
          <w:numId w:val="3"/>
        </w:numPr>
        <w:ind w:right="920"/>
        <w:rPr>
          <w:rFonts w:ascii="Times New Roman" w:hAnsi="Times New Roman" w:cs="Times New Roman"/>
          <w:b/>
        </w:rPr>
      </w:pPr>
      <w:r w:rsidRPr="006B1690">
        <w:rPr>
          <w:rFonts w:ascii="Times New Roman" w:hAnsi="Times New Roman" w:cs="Times New Roman"/>
        </w:rPr>
        <w:t xml:space="preserve">Name, Address (find out which location would be closest to their home) </w:t>
      </w:r>
    </w:p>
    <w:p w:rsidR="006B1690" w:rsidRPr="006B1690" w:rsidRDefault="006B1690" w:rsidP="00131499">
      <w:pPr>
        <w:widowControl/>
        <w:numPr>
          <w:ilvl w:val="2"/>
          <w:numId w:val="3"/>
        </w:numPr>
        <w:ind w:right="920"/>
        <w:rPr>
          <w:rFonts w:ascii="Times New Roman" w:hAnsi="Times New Roman" w:cs="Times New Roman"/>
          <w:b/>
        </w:rPr>
      </w:pPr>
      <w:r w:rsidRPr="006B1690">
        <w:rPr>
          <w:rFonts w:ascii="Times New Roman" w:hAnsi="Times New Roman" w:cs="Times New Roman"/>
        </w:rPr>
        <w:t>Phone number</w:t>
      </w:r>
    </w:p>
    <w:p w:rsidR="006B1690" w:rsidRPr="006B1690" w:rsidRDefault="006B1690" w:rsidP="00131499">
      <w:pPr>
        <w:widowControl/>
        <w:numPr>
          <w:ilvl w:val="2"/>
          <w:numId w:val="3"/>
        </w:numPr>
        <w:ind w:right="920"/>
        <w:rPr>
          <w:rFonts w:ascii="Times New Roman" w:hAnsi="Times New Roman" w:cs="Times New Roman"/>
          <w:b/>
        </w:rPr>
      </w:pPr>
      <w:r w:rsidRPr="006B1690">
        <w:rPr>
          <w:rFonts w:ascii="Times New Roman" w:hAnsi="Times New Roman" w:cs="Times New Roman"/>
        </w:rPr>
        <w:t>Email address (send any information and notify them for next year’s campaign)</w:t>
      </w:r>
    </w:p>
    <w:p w:rsidR="006B1690" w:rsidRPr="006B1690" w:rsidRDefault="006B1690" w:rsidP="00131499">
      <w:pPr>
        <w:widowControl/>
        <w:numPr>
          <w:ilvl w:val="0"/>
          <w:numId w:val="3"/>
        </w:numPr>
        <w:tabs>
          <w:tab w:val="clear" w:pos="720"/>
        </w:tabs>
        <w:ind w:left="1530" w:right="920"/>
        <w:rPr>
          <w:rFonts w:ascii="Times New Roman" w:hAnsi="Times New Roman" w:cs="Times New Roman"/>
          <w:b/>
        </w:rPr>
      </w:pPr>
      <w:r w:rsidRPr="006B1690">
        <w:rPr>
          <w:rFonts w:ascii="Times New Roman" w:hAnsi="Times New Roman" w:cs="Times New Roman"/>
        </w:rPr>
        <w:t>Ensure that they are over the age of 16</w:t>
      </w:r>
    </w:p>
    <w:p w:rsidR="006B1690" w:rsidRPr="006B1690" w:rsidRDefault="006B1690" w:rsidP="00131499">
      <w:pPr>
        <w:widowControl/>
        <w:numPr>
          <w:ilvl w:val="0"/>
          <w:numId w:val="3"/>
        </w:numPr>
        <w:tabs>
          <w:tab w:val="clear" w:pos="720"/>
        </w:tabs>
        <w:ind w:left="1530" w:right="920"/>
        <w:rPr>
          <w:rFonts w:ascii="Times New Roman" w:hAnsi="Times New Roman" w:cs="Times New Roman"/>
          <w:b/>
        </w:rPr>
      </w:pPr>
      <w:r w:rsidRPr="006B1690">
        <w:rPr>
          <w:rFonts w:ascii="Times New Roman" w:hAnsi="Times New Roman" w:cs="Times New Roman"/>
        </w:rPr>
        <w:t>If they are a student, get the name of the school for records</w:t>
      </w:r>
    </w:p>
    <w:p w:rsidR="006B1690" w:rsidRPr="006B1690" w:rsidRDefault="006B1690" w:rsidP="00131499">
      <w:pPr>
        <w:ind w:left="1080" w:right="920"/>
        <w:rPr>
          <w:rFonts w:ascii="Times New Roman" w:hAnsi="Times New Roman" w:cs="Times New Roman"/>
          <w:b/>
        </w:rPr>
      </w:pPr>
    </w:p>
    <w:p w:rsidR="006B1690" w:rsidRPr="006B1690" w:rsidRDefault="006B1690" w:rsidP="00131499">
      <w:pPr>
        <w:ind w:left="1080" w:right="920"/>
        <w:rPr>
          <w:rFonts w:ascii="Times New Roman" w:hAnsi="Times New Roman" w:cs="Times New Roman"/>
        </w:rPr>
      </w:pPr>
      <w:r w:rsidRPr="006B1690">
        <w:rPr>
          <w:rFonts w:ascii="Times New Roman" w:hAnsi="Times New Roman" w:cs="Times New Roman"/>
        </w:rPr>
        <w:t>Read below to determine which steps to proceed to next.</w:t>
      </w:r>
    </w:p>
    <w:p w:rsidR="006B1690" w:rsidRPr="006B1690" w:rsidRDefault="006B1690" w:rsidP="00131499">
      <w:pPr>
        <w:pBdr>
          <w:top w:val="single" w:sz="18" w:space="1" w:color="auto"/>
          <w:left w:val="single" w:sz="18" w:space="4" w:color="auto"/>
          <w:bottom w:val="single" w:sz="18" w:space="1" w:color="auto"/>
          <w:right w:val="single" w:sz="18" w:space="4" w:color="auto"/>
        </w:pBdr>
        <w:ind w:left="1080" w:right="920"/>
        <w:rPr>
          <w:rFonts w:ascii="Times New Roman" w:hAnsi="Times New Roman" w:cs="Times New Roman"/>
          <w:b/>
        </w:rPr>
      </w:pPr>
      <w:r w:rsidRPr="006B1690">
        <w:rPr>
          <w:rFonts w:ascii="Times New Roman" w:hAnsi="Times New Roman" w:cs="Times New Roman"/>
          <w:b/>
        </w:rPr>
        <w:t xml:space="preserve">If the volunteer lives in the PRD kettle location area, schedule them in for a shift(s).  </w:t>
      </w:r>
    </w:p>
    <w:p w:rsidR="006B1690" w:rsidRPr="006B1690" w:rsidRDefault="006B1690" w:rsidP="00131499">
      <w:pPr>
        <w:pBdr>
          <w:top w:val="single" w:sz="18" w:space="1" w:color="auto"/>
          <w:left w:val="single" w:sz="18" w:space="4" w:color="auto"/>
          <w:bottom w:val="single" w:sz="18" w:space="1" w:color="auto"/>
          <w:right w:val="single" w:sz="18" w:space="4" w:color="auto"/>
        </w:pBdr>
        <w:ind w:left="1080" w:right="920"/>
        <w:rPr>
          <w:rFonts w:ascii="Times New Roman" w:hAnsi="Times New Roman" w:cs="Times New Roman"/>
          <w:b/>
        </w:rPr>
      </w:pPr>
      <w:r w:rsidRPr="006B1690">
        <w:rPr>
          <w:rFonts w:ascii="Times New Roman" w:hAnsi="Times New Roman" w:cs="Times New Roman"/>
          <w:b/>
        </w:rPr>
        <w:t>If we have ample volunteers or they do not live in our area, pass their information onto that areas kettle coordinator.  Inform the volunteer of their name and that they will be contacting them to schedule them in.  End the call by thanking them for their interest in volunteering with our campaign.</w:t>
      </w:r>
    </w:p>
    <w:p w:rsidR="006B1690" w:rsidRPr="006B1690" w:rsidRDefault="006B1690" w:rsidP="00131499">
      <w:pPr>
        <w:ind w:left="1080" w:right="920"/>
        <w:rPr>
          <w:rFonts w:ascii="Times New Roman" w:hAnsi="Times New Roman" w:cs="Times New Roman"/>
          <w:b/>
        </w:rPr>
      </w:pPr>
    </w:p>
    <w:p w:rsidR="006B1690" w:rsidRPr="006B1690" w:rsidRDefault="006B1690" w:rsidP="00131499">
      <w:pPr>
        <w:ind w:left="1080" w:right="920"/>
        <w:rPr>
          <w:rFonts w:ascii="Times New Roman" w:hAnsi="Times New Roman" w:cs="Times New Roman"/>
          <w:b/>
        </w:rPr>
      </w:pPr>
      <w:r w:rsidRPr="006B1690">
        <w:rPr>
          <w:rFonts w:ascii="Times New Roman" w:hAnsi="Times New Roman" w:cs="Times New Roman"/>
          <w:b/>
        </w:rPr>
        <w:t>PART C – SHIFT QUESTIONS:</w:t>
      </w:r>
    </w:p>
    <w:p w:rsidR="006B1690" w:rsidRPr="006B1690" w:rsidRDefault="006B1690" w:rsidP="00131499">
      <w:pPr>
        <w:widowControl/>
        <w:numPr>
          <w:ilvl w:val="0"/>
          <w:numId w:val="5"/>
        </w:numPr>
        <w:tabs>
          <w:tab w:val="clear" w:pos="720"/>
        </w:tabs>
        <w:ind w:left="1530" w:right="920"/>
        <w:rPr>
          <w:rFonts w:ascii="Times New Roman" w:hAnsi="Times New Roman" w:cs="Times New Roman"/>
        </w:rPr>
      </w:pPr>
      <w:r w:rsidRPr="006B1690">
        <w:rPr>
          <w:rFonts w:ascii="Times New Roman" w:hAnsi="Times New Roman" w:cs="Times New Roman"/>
        </w:rPr>
        <w:t>Any specific locations that they prefer to man?</w:t>
      </w:r>
    </w:p>
    <w:p w:rsidR="006B1690" w:rsidRPr="006B1690" w:rsidRDefault="006B1690" w:rsidP="00131499">
      <w:pPr>
        <w:widowControl/>
        <w:numPr>
          <w:ilvl w:val="0"/>
          <w:numId w:val="5"/>
        </w:numPr>
        <w:tabs>
          <w:tab w:val="clear" w:pos="720"/>
        </w:tabs>
        <w:ind w:left="1530" w:right="920"/>
        <w:rPr>
          <w:rFonts w:ascii="Times New Roman" w:hAnsi="Times New Roman" w:cs="Times New Roman"/>
        </w:rPr>
      </w:pPr>
      <w:r w:rsidRPr="006B1690">
        <w:rPr>
          <w:rFonts w:ascii="Times New Roman" w:hAnsi="Times New Roman" w:cs="Times New Roman"/>
        </w:rPr>
        <w:t>Any specific days/times that they prefer to work?</w:t>
      </w:r>
    </w:p>
    <w:p w:rsidR="006B1690" w:rsidRPr="006B1690" w:rsidRDefault="006B1690" w:rsidP="00131499">
      <w:pPr>
        <w:widowControl/>
        <w:numPr>
          <w:ilvl w:val="0"/>
          <w:numId w:val="5"/>
        </w:numPr>
        <w:tabs>
          <w:tab w:val="clear" w:pos="720"/>
        </w:tabs>
        <w:ind w:left="1530" w:right="920"/>
        <w:rPr>
          <w:rFonts w:ascii="Times New Roman" w:hAnsi="Times New Roman" w:cs="Times New Roman"/>
        </w:rPr>
      </w:pPr>
      <w:r w:rsidRPr="006B1690">
        <w:rPr>
          <w:rFonts w:ascii="Times New Roman" w:hAnsi="Times New Roman" w:cs="Times New Roman"/>
        </w:rPr>
        <w:t>If not, place them at a location closest to their home and start them at the beginning of the shift.</w:t>
      </w:r>
    </w:p>
    <w:p w:rsidR="006B1690" w:rsidRPr="006B1690" w:rsidRDefault="006B1690" w:rsidP="00131499">
      <w:pPr>
        <w:ind w:left="1080" w:right="920"/>
        <w:rPr>
          <w:rFonts w:ascii="Times New Roman" w:hAnsi="Times New Roman" w:cs="Times New Roman"/>
          <w:b/>
        </w:rPr>
      </w:pPr>
    </w:p>
    <w:p w:rsidR="006B1690" w:rsidRPr="006B1690" w:rsidRDefault="006B1690" w:rsidP="00131499">
      <w:pPr>
        <w:ind w:left="1080" w:right="920"/>
        <w:rPr>
          <w:rFonts w:ascii="Times New Roman" w:hAnsi="Times New Roman" w:cs="Times New Roman"/>
          <w:b/>
          <w:caps/>
        </w:rPr>
      </w:pPr>
      <w:r w:rsidRPr="006B1690">
        <w:rPr>
          <w:rFonts w:ascii="Times New Roman" w:hAnsi="Times New Roman" w:cs="Times New Roman"/>
          <w:b/>
        </w:rPr>
        <w:t xml:space="preserve">PART D – IMPORTANT </w:t>
      </w:r>
      <w:r w:rsidRPr="006B1690">
        <w:rPr>
          <w:rFonts w:ascii="Times New Roman" w:hAnsi="Times New Roman" w:cs="Times New Roman"/>
          <w:b/>
          <w:caps/>
        </w:rPr>
        <w:t>Information:</w:t>
      </w:r>
    </w:p>
    <w:p w:rsidR="006B1690" w:rsidRPr="006B1690" w:rsidRDefault="006B1690" w:rsidP="00131499">
      <w:pPr>
        <w:widowControl/>
        <w:numPr>
          <w:ilvl w:val="0"/>
          <w:numId w:val="4"/>
        </w:numPr>
        <w:tabs>
          <w:tab w:val="clear" w:pos="720"/>
        </w:tabs>
        <w:ind w:left="1530" w:right="920"/>
        <w:rPr>
          <w:rFonts w:ascii="Times New Roman" w:hAnsi="Times New Roman" w:cs="Times New Roman"/>
          <w:b/>
        </w:rPr>
      </w:pPr>
      <w:r w:rsidRPr="006B1690">
        <w:rPr>
          <w:rFonts w:ascii="Times New Roman" w:hAnsi="Times New Roman" w:cs="Times New Roman"/>
        </w:rPr>
        <w:t>Inform the volunteer who is before and after their shift, ask them to write it down.  This will prevent misrepresentation and any other unforeseen actions that could occur.</w:t>
      </w:r>
    </w:p>
    <w:p w:rsidR="006B1690" w:rsidRPr="006B1690" w:rsidRDefault="006B1690" w:rsidP="00131499">
      <w:pPr>
        <w:widowControl/>
        <w:numPr>
          <w:ilvl w:val="0"/>
          <w:numId w:val="4"/>
        </w:numPr>
        <w:tabs>
          <w:tab w:val="clear" w:pos="720"/>
        </w:tabs>
        <w:ind w:left="1530" w:right="920"/>
        <w:rPr>
          <w:rFonts w:ascii="Times New Roman" w:hAnsi="Times New Roman" w:cs="Times New Roman"/>
          <w:b/>
        </w:rPr>
      </w:pPr>
      <w:r w:rsidRPr="006B1690">
        <w:rPr>
          <w:rFonts w:ascii="Times New Roman" w:hAnsi="Times New Roman" w:cs="Times New Roman"/>
        </w:rPr>
        <w:t>Inform their coordinators name and that their information is on a laminated card in the bag next to the kettle.</w:t>
      </w:r>
    </w:p>
    <w:p w:rsidR="006B1690" w:rsidRPr="006B1690" w:rsidRDefault="006B1690" w:rsidP="00131499">
      <w:pPr>
        <w:widowControl/>
        <w:numPr>
          <w:ilvl w:val="0"/>
          <w:numId w:val="4"/>
        </w:numPr>
        <w:tabs>
          <w:tab w:val="clear" w:pos="720"/>
        </w:tabs>
        <w:ind w:left="1530" w:right="920"/>
        <w:rPr>
          <w:rFonts w:ascii="Times New Roman" w:hAnsi="Times New Roman" w:cs="Times New Roman"/>
          <w:b/>
        </w:rPr>
      </w:pPr>
      <w:r w:rsidRPr="006B1690">
        <w:rPr>
          <w:rFonts w:ascii="Times New Roman" w:hAnsi="Times New Roman" w:cs="Times New Roman"/>
        </w:rPr>
        <w:t>Tell them to dress appropriately and not to wear a hat</w:t>
      </w:r>
      <w:r w:rsidRPr="006B1690">
        <w:rPr>
          <w:rFonts w:ascii="Times New Roman" w:hAnsi="Times New Roman" w:cs="Times New Roman"/>
          <w:b/>
        </w:rPr>
        <w:t xml:space="preserve">, </w:t>
      </w:r>
      <w:r w:rsidRPr="006B1690">
        <w:rPr>
          <w:rFonts w:ascii="Times New Roman" w:hAnsi="Times New Roman" w:cs="Times New Roman"/>
        </w:rPr>
        <w:t>unless they are outside.</w:t>
      </w:r>
    </w:p>
    <w:p w:rsidR="006B1690" w:rsidRPr="006B1690" w:rsidRDefault="006B1690" w:rsidP="00131499">
      <w:pPr>
        <w:widowControl/>
        <w:numPr>
          <w:ilvl w:val="0"/>
          <w:numId w:val="4"/>
        </w:numPr>
        <w:tabs>
          <w:tab w:val="clear" w:pos="720"/>
        </w:tabs>
        <w:ind w:left="1530" w:right="920"/>
        <w:rPr>
          <w:rFonts w:ascii="Times New Roman" w:hAnsi="Times New Roman" w:cs="Times New Roman"/>
          <w:b/>
        </w:rPr>
      </w:pPr>
      <w:r w:rsidRPr="006B1690">
        <w:rPr>
          <w:rFonts w:ascii="Times New Roman" w:hAnsi="Times New Roman" w:cs="Times New Roman"/>
        </w:rPr>
        <w:t>Information regarding The Salvation Army and other guidelines for volunteers is in the bag next to the kettle.</w:t>
      </w:r>
    </w:p>
    <w:p w:rsidR="006B1690" w:rsidRPr="006B1690" w:rsidRDefault="006B1690" w:rsidP="00131499">
      <w:pPr>
        <w:ind w:left="1080" w:right="920"/>
        <w:rPr>
          <w:rFonts w:ascii="Times New Roman" w:hAnsi="Times New Roman" w:cs="Times New Roman"/>
        </w:rPr>
      </w:pPr>
    </w:p>
    <w:p w:rsidR="006B1690" w:rsidRPr="006B1690" w:rsidRDefault="006B1690" w:rsidP="00131499">
      <w:pPr>
        <w:ind w:left="1080" w:right="920"/>
        <w:rPr>
          <w:rFonts w:ascii="Times New Roman" w:hAnsi="Times New Roman" w:cs="Times New Roman"/>
          <w:b/>
        </w:rPr>
      </w:pPr>
      <w:r w:rsidRPr="006B1690">
        <w:rPr>
          <w:rFonts w:ascii="Times New Roman" w:hAnsi="Times New Roman" w:cs="Times New Roman"/>
          <w:b/>
        </w:rPr>
        <w:t>PART E – APPRECIATION:</w:t>
      </w:r>
    </w:p>
    <w:p w:rsidR="006B1690" w:rsidRPr="006B1690" w:rsidRDefault="006B1690" w:rsidP="00131499">
      <w:pPr>
        <w:widowControl/>
        <w:numPr>
          <w:ilvl w:val="0"/>
          <w:numId w:val="6"/>
        </w:numPr>
        <w:tabs>
          <w:tab w:val="clear" w:pos="720"/>
        </w:tabs>
        <w:ind w:left="1530" w:right="920"/>
        <w:rPr>
          <w:rFonts w:ascii="Times New Roman" w:hAnsi="Times New Roman" w:cs="Times New Roman"/>
          <w:b/>
        </w:rPr>
      </w:pPr>
      <w:r w:rsidRPr="006B1690">
        <w:rPr>
          <w:rFonts w:ascii="Times New Roman" w:hAnsi="Times New Roman" w:cs="Times New Roman"/>
        </w:rPr>
        <w:t>Thank them for their efforts and to tell their friends and family that we are still in need</w:t>
      </w:r>
    </w:p>
    <w:p w:rsidR="006B1690" w:rsidRPr="006B1690" w:rsidRDefault="006B1690" w:rsidP="00131499">
      <w:pPr>
        <w:widowControl/>
        <w:numPr>
          <w:ilvl w:val="0"/>
          <w:numId w:val="6"/>
        </w:numPr>
        <w:tabs>
          <w:tab w:val="clear" w:pos="720"/>
        </w:tabs>
        <w:ind w:left="1530" w:right="920"/>
        <w:rPr>
          <w:rFonts w:ascii="Times New Roman" w:hAnsi="Times New Roman" w:cs="Times New Roman"/>
          <w:b/>
        </w:rPr>
      </w:pPr>
      <w:r w:rsidRPr="006B1690">
        <w:rPr>
          <w:rFonts w:ascii="Times New Roman" w:hAnsi="Times New Roman" w:cs="Times New Roman"/>
        </w:rPr>
        <w:t>If it is before the Santa Shuffle or the Festival of Carols inform them of these 2 events to participate in.</w:t>
      </w:r>
    </w:p>
    <w:sectPr w:rsidR="006B1690" w:rsidRPr="006B1690">
      <w:type w:val="continuous"/>
      <w:pgSz w:w="12240" w:h="15840"/>
      <w:pgMar w:top="680" w:right="44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F1C"/>
    <w:multiLevelType w:val="hybridMultilevel"/>
    <w:tmpl w:val="6EA4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925AF"/>
    <w:multiLevelType w:val="hybridMultilevel"/>
    <w:tmpl w:val="B21EBA5E"/>
    <w:lvl w:ilvl="0" w:tplc="3314F13E">
      <w:start w:val="1"/>
      <w:numFmt w:val="bullet"/>
      <w:lvlText w:val=""/>
      <w:lvlJc w:val="left"/>
      <w:pPr>
        <w:ind w:left="1936" w:hanging="288"/>
      </w:pPr>
      <w:rPr>
        <w:rFonts w:ascii="Symbol" w:eastAsia="Symbol" w:hAnsi="Symbol" w:hint="default"/>
        <w:w w:val="100"/>
        <w:sz w:val="22"/>
        <w:szCs w:val="22"/>
      </w:rPr>
    </w:lvl>
    <w:lvl w:ilvl="1" w:tplc="8F5C5E8A">
      <w:start w:val="1"/>
      <w:numFmt w:val="bullet"/>
      <w:lvlText w:val="•"/>
      <w:lvlJc w:val="left"/>
      <w:pPr>
        <w:ind w:left="2882" w:hanging="288"/>
      </w:pPr>
      <w:rPr>
        <w:rFonts w:hint="default"/>
      </w:rPr>
    </w:lvl>
    <w:lvl w:ilvl="2" w:tplc="64BC007C">
      <w:start w:val="1"/>
      <w:numFmt w:val="bullet"/>
      <w:lvlText w:val="•"/>
      <w:lvlJc w:val="left"/>
      <w:pPr>
        <w:ind w:left="3824" w:hanging="288"/>
      </w:pPr>
      <w:rPr>
        <w:rFonts w:hint="default"/>
      </w:rPr>
    </w:lvl>
    <w:lvl w:ilvl="3" w:tplc="FC5ABCCA">
      <w:start w:val="1"/>
      <w:numFmt w:val="bullet"/>
      <w:lvlText w:val="•"/>
      <w:lvlJc w:val="left"/>
      <w:pPr>
        <w:ind w:left="4766" w:hanging="288"/>
      </w:pPr>
      <w:rPr>
        <w:rFonts w:hint="default"/>
      </w:rPr>
    </w:lvl>
    <w:lvl w:ilvl="4" w:tplc="078CEA12">
      <w:start w:val="1"/>
      <w:numFmt w:val="bullet"/>
      <w:lvlText w:val="•"/>
      <w:lvlJc w:val="left"/>
      <w:pPr>
        <w:ind w:left="5708" w:hanging="288"/>
      </w:pPr>
      <w:rPr>
        <w:rFonts w:hint="default"/>
      </w:rPr>
    </w:lvl>
    <w:lvl w:ilvl="5" w:tplc="6A4A0BBE">
      <w:start w:val="1"/>
      <w:numFmt w:val="bullet"/>
      <w:lvlText w:val="•"/>
      <w:lvlJc w:val="left"/>
      <w:pPr>
        <w:ind w:left="6650" w:hanging="288"/>
      </w:pPr>
      <w:rPr>
        <w:rFonts w:hint="default"/>
      </w:rPr>
    </w:lvl>
    <w:lvl w:ilvl="6" w:tplc="BE242298">
      <w:start w:val="1"/>
      <w:numFmt w:val="bullet"/>
      <w:lvlText w:val="•"/>
      <w:lvlJc w:val="left"/>
      <w:pPr>
        <w:ind w:left="7592" w:hanging="288"/>
      </w:pPr>
      <w:rPr>
        <w:rFonts w:hint="default"/>
      </w:rPr>
    </w:lvl>
    <w:lvl w:ilvl="7" w:tplc="8074578A">
      <w:start w:val="1"/>
      <w:numFmt w:val="bullet"/>
      <w:lvlText w:val="•"/>
      <w:lvlJc w:val="left"/>
      <w:pPr>
        <w:ind w:left="8534" w:hanging="288"/>
      </w:pPr>
      <w:rPr>
        <w:rFonts w:hint="default"/>
      </w:rPr>
    </w:lvl>
    <w:lvl w:ilvl="8" w:tplc="B4D27D46">
      <w:start w:val="1"/>
      <w:numFmt w:val="bullet"/>
      <w:lvlText w:val="•"/>
      <w:lvlJc w:val="left"/>
      <w:pPr>
        <w:ind w:left="9476" w:hanging="288"/>
      </w:pPr>
      <w:rPr>
        <w:rFonts w:hint="default"/>
      </w:rPr>
    </w:lvl>
  </w:abstractNum>
  <w:abstractNum w:abstractNumId="2">
    <w:nsid w:val="2FBB58BA"/>
    <w:multiLevelType w:val="hybridMultilevel"/>
    <w:tmpl w:val="5626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BA29E6"/>
    <w:multiLevelType w:val="hybridMultilevel"/>
    <w:tmpl w:val="42F0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E07B88"/>
    <w:multiLevelType w:val="hybridMultilevel"/>
    <w:tmpl w:val="70AE4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4A0325"/>
    <w:multiLevelType w:val="hybridMultilevel"/>
    <w:tmpl w:val="39E68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4"/>
    <w:rsid w:val="00131499"/>
    <w:rsid w:val="006B1690"/>
    <w:rsid w:val="007773D4"/>
    <w:rsid w:val="00813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36" w:hanging="288"/>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36" w:hanging="288"/>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Kettle Worker Standards of Conduct</vt:lpstr>
    </vt:vector>
  </TitlesOfParts>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 Worker Standards of Conduct</dc:title>
  <dc:creator>Pamela</dc:creator>
  <cp:lastModifiedBy>Mike Couture</cp:lastModifiedBy>
  <cp:revision>3</cp:revision>
  <dcterms:created xsi:type="dcterms:W3CDTF">2015-08-31T18:56:00Z</dcterms:created>
  <dcterms:modified xsi:type="dcterms:W3CDTF">2015-08-31T18:58:00Z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Creator">
    <vt:lpwstr>Microsoft® Word 2010</vt:lpwstr>
  </property>
  <property fmtid="{D5CDD505-2E9C-101B-9397-08002B2CF9AE}" pid="4" name="LastSaved">
    <vt:filetime>2015-07-20T00:00:00Z</vt:filetime>
  </property>
</Properties>
</file>